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FF" w:rsidRDefault="00992247" w:rsidP="00672BF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Группа ТД-1611</w:t>
      </w:r>
      <w:bookmarkStart w:id="0" w:name="_GoBack"/>
      <w:bookmarkEnd w:id="0"/>
      <w:r w:rsidR="003A311B">
        <w:rPr>
          <w:rFonts w:ascii="Times New Roman" w:hAnsi="Times New Roman" w:cs="Times New Roman"/>
          <w:b/>
          <w:sz w:val="28"/>
          <w:szCs w:val="28"/>
        </w:rPr>
        <w:t>/з</w:t>
      </w:r>
    </w:p>
    <w:p w:rsidR="00992247" w:rsidRDefault="00992247" w:rsidP="00992247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История 07.04.2020г.</w:t>
      </w:r>
    </w:p>
    <w:p w:rsidR="00992247" w:rsidRDefault="00992247" w:rsidP="00992247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Кофонова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С.А.</w:t>
      </w:r>
    </w:p>
    <w:p w:rsidR="00992247" w:rsidRDefault="00992247" w:rsidP="00992247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выполнения:  07.</w:t>
      </w:r>
      <w:r w:rsidR="00351A3C">
        <w:rPr>
          <w:rFonts w:ascii="Times New Roman" w:hAnsi="Times New Roman" w:cs="Times New Roman"/>
          <w:b/>
          <w:sz w:val="24"/>
          <w:szCs w:val="24"/>
        </w:rPr>
        <w:t>04.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4 пара</w:t>
      </w:r>
      <w:r w:rsidR="00351A3C">
        <w:rPr>
          <w:rFonts w:ascii="Times New Roman" w:hAnsi="Times New Roman" w:cs="Times New Roman"/>
          <w:b/>
          <w:sz w:val="24"/>
          <w:szCs w:val="24"/>
        </w:rPr>
        <w:t>;5 ПАРА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92247" w:rsidRDefault="00992247" w:rsidP="00992247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svetlana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kofonova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yendex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992247" w:rsidRDefault="00351A3C" w:rsidP="009922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521E24">
        <w:rPr>
          <w:rFonts w:ascii="Times New Roman" w:hAnsi="Times New Roman" w:cs="Times New Roman"/>
          <w:b/>
          <w:sz w:val="24"/>
          <w:szCs w:val="24"/>
        </w:rPr>
        <w:t>РОССИЯ НА РУБЕЖЕ19-20 ВЕКА.</w:t>
      </w:r>
    </w:p>
    <w:p w:rsidR="00992247" w:rsidRDefault="00992247" w:rsidP="00992247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992247" w:rsidRDefault="00992247" w:rsidP="00992247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1.В.В.Артемов;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Ю.Н.Лубченков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«История Отечества с древнейших времён до наших дней»</w:t>
      </w:r>
    </w:p>
    <w:p w:rsidR="00992247" w:rsidRDefault="00992247" w:rsidP="00992247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2.Л.Н.Алексашкина; А.А.Данилов; Л.Г.Косулина История Россия и мир в Х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начале ХХ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92247" w:rsidRDefault="00992247" w:rsidP="00992247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века.</w:t>
      </w:r>
    </w:p>
    <w:p w:rsidR="00992247" w:rsidRDefault="00992247" w:rsidP="00992247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Можете воспользоваться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92247" w:rsidRDefault="00992247" w:rsidP="00992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Самыгин П.С. История: Учебное пособие (среднее профессиональное образование) Режим     доступа: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992247" w:rsidRDefault="00992247" w:rsidP="005B23C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электронная школа.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Видеоуроки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тренажеры по всем учебным предметам.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https://resh.edu.ruIP.185.141.124.71</w:t>
        </w:r>
      </w:hyperlink>
    </w:p>
    <w:p w:rsidR="00992247" w:rsidRDefault="00992247" w:rsidP="0099224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электронная школа.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Видеоуроки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сценарии уроков.  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https://uchebnik.mos.ru/catalogueIP.212.11.151.29</w:t>
        </w:r>
      </w:hyperlink>
    </w:p>
    <w:p w:rsidR="00992247" w:rsidRDefault="00992247" w:rsidP="0099224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действующих электронных ресурсах, в том числе электронных библиотечных системах, предоставляемых организациями,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осуществляющимииздательскую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для системы среднего профессионального образования: Образовательная платформа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https://urait.ru/news/1064IP. СПО в ЭБС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Знаниум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https://new.znanium.com/collections/basic IP.31.44.94.39</w:t>
        </w:r>
      </w:hyperlink>
    </w:p>
    <w:p w:rsidR="00992247" w:rsidRDefault="00992247" w:rsidP="00992247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Система электронного обучения «Академия-Медиа 3.5» </w:t>
      </w:r>
      <w:hyperlink r:id="rId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https://elearning.academia-moscow.ru/</w:t>
        </w:r>
      </w:hyperlink>
    </w:p>
    <w:p w:rsidR="00992247" w:rsidRDefault="00992247" w:rsidP="00992247">
      <w:pPr>
        <w:pStyle w:val="a3"/>
        <w:ind w:left="-567" w:firstLine="567"/>
        <w:rPr>
          <w:color w:val="000000"/>
        </w:rPr>
      </w:pPr>
      <w:r>
        <w:rPr>
          <w:color w:val="000000"/>
        </w:rPr>
        <w:t>Электронные библиотеки znanium.com</w:t>
      </w:r>
    </w:p>
    <w:p w:rsidR="00992247" w:rsidRDefault="00992247" w:rsidP="00992247">
      <w:pPr>
        <w:pStyle w:val="a3"/>
        <w:rPr>
          <w:color w:val="000000"/>
        </w:rPr>
      </w:pPr>
      <w:r>
        <w:rPr>
          <w:color w:val="000000"/>
        </w:rPr>
        <w:t>Облачные технологии (</w:t>
      </w:r>
      <w:proofErr w:type="spellStart"/>
      <w:r>
        <w:rPr>
          <w:color w:val="000000"/>
        </w:rPr>
        <w:t>видеоуроки</w:t>
      </w:r>
      <w:proofErr w:type="spellEnd"/>
      <w:r>
        <w:rPr>
          <w:color w:val="000000"/>
        </w:rPr>
        <w:t xml:space="preserve">, лекции, практические работы, проверочные работы) </w:t>
      </w:r>
      <w:hyperlink r:id="rId9" w:history="1">
        <w:r>
          <w:rPr>
            <w:rStyle w:val="a4"/>
          </w:rPr>
          <w:t>http://www.netklacc.ru</w:t>
        </w:r>
      </w:hyperlink>
    </w:p>
    <w:p w:rsidR="00521E24" w:rsidRDefault="00521E24" w:rsidP="00992247">
      <w:pPr>
        <w:pStyle w:val="a3"/>
        <w:ind w:left="-567" w:firstLine="567"/>
        <w:rPr>
          <w:color w:val="000000"/>
        </w:rPr>
      </w:pPr>
      <w:r>
        <w:rPr>
          <w:color w:val="000000"/>
        </w:rPr>
        <w:t>Тема занятия: «</w:t>
      </w:r>
      <w:r w:rsidR="00273BB4">
        <w:rPr>
          <w:color w:val="000000"/>
        </w:rPr>
        <w:t>Россия на рубеже 19-20 века».</w:t>
      </w:r>
    </w:p>
    <w:p w:rsidR="00273BB4" w:rsidRDefault="00273BB4" w:rsidP="00273BB4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Территория и население.</w:t>
      </w:r>
    </w:p>
    <w:p w:rsidR="00AD5B18" w:rsidRDefault="00273BB4" w:rsidP="005B23CB">
      <w:pPr>
        <w:pStyle w:val="a3"/>
        <w:ind w:firstLine="720"/>
        <w:rPr>
          <w:color w:val="000000"/>
        </w:rPr>
      </w:pPr>
      <w:r>
        <w:rPr>
          <w:color w:val="000000"/>
        </w:rPr>
        <w:t xml:space="preserve">Россия  в начале 20 века  занимала территорию 22,2 </w:t>
      </w:r>
      <w:proofErr w:type="spellStart"/>
      <w:proofErr w:type="gramStart"/>
      <w:r>
        <w:rPr>
          <w:color w:val="000000"/>
        </w:rPr>
        <w:t>тыс</w:t>
      </w:r>
      <w:proofErr w:type="spellEnd"/>
      <w:proofErr w:type="gramEnd"/>
      <w:r>
        <w:rPr>
          <w:color w:val="000000"/>
        </w:rPr>
        <w:t xml:space="preserve"> квадратных .км. </w:t>
      </w:r>
      <w:r w:rsidR="00452C4E">
        <w:rPr>
          <w:color w:val="000000"/>
        </w:rPr>
        <w:t xml:space="preserve">( 2 место в мире). Территория делилась на 29 центральных губерний, с запада – 15 губерний, с востока 12 губерний и с юга 3 </w:t>
      </w:r>
      <w:proofErr w:type="spellStart"/>
      <w:r w:rsidR="00452C4E">
        <w:rPr>
          <w:color w:val="000000"/>
        </w:rPr>
        <w:t>северо</w:t>
      </w:r>
      <w:proofErr w:type="spellEnd"/>
      <w:r w:rsidR="00452C4E">
        <w:rPr>
          <w:color w:val="000000"/>
        </w:rPr>
        <w:t xml:space="preserve"> </w:t>
      </w:r>
      <w:proofErr w:type="spellStart"/>
      <w:r w:rsidR="00452C4E">
        <w:rPr>
          <w:color w:val="000000"/>
        </w:rPr>
        <w:t>кавказкие</w:t>
      </w:r>
      <w:proofErr w:type="spellEnd"/>
      <w:r w:rsidR="00452C4E">
        <w:rPr>
          <w:color w:val="000000"/>
        </w:rPr>
        <w:t xml:space="preserve">  губернии. </w:t>
      </w:r>
      <w:r w:rsidR="005B23CB">
        <w:rPr>
          <w:color w:val="000000"/>
        </w:rPr>
        <w:t xml:space="preserve">В этническом отношении 65,5%-были славянские народы </w:t>
      </w:r>
      <w:proofErr w:type="gramStart"/>
      <w:r w:rsidR="005B23CB">
        <w:rPr>
          <w:color w:val="000000"/>
        </w:rPr>
        <w:t>–э</w:t>
      </w:r>
      <w:proofErr w:type="gramEnd"/>
      <w:r w:rsidR="005B23CB">
        <w:rPr>
          <w:color w:val="000000"/>
        </w:rPr>
        <w:t xml:space="preserve">то русские, белорусы, украинцы. На национальной почве никаких  противоречий не было. Только поляки стремились к отделению </w:t>
      </w:r>
      <w:r w:rsidR="007C4F8D">
        <w:rPr>
          <w:color w:val="000000"/>
        </w:rPr>
        <w:t xml:space="preserve"> и </w:t>
      </w:r>
      <w:proofErr w:type="spellStart"/>
      <w:r w:rsidR="007C4F8D">
        <w:rPr>
          <w:color w:val="000000"/>
        </w:rPr>
        <w:t>фины</w:t>
      </w:r>
      <w:proofErr w:type="spellEnd"/>
      <w:r w:rsidR="007C4F8D">
        <w:rPr>
          <w:color w:val="000000"/>
        </w:rPr>
        <w:t xml:space="preserve"> болезненно реагировали на любое посягательство  на свою Конституцию</w:t>
      </w:r>
      <w:r w:rsidR="00AD5B18">
        <w:rPr>
          <w:color w:val="000000"/>
        </w:rPr>
        <w:t>.</w:t>
      </w:r>
    </w:p>
    <w:p w:rsidR="00AD5B18" w:rsidRDefault="00AD5B18" w:rsidP="00AD5B18">
      <w:pPr>
        <w:pStyle w:val="a3"/>
        <w:rPr>
          <w:color w:val="000000"/>
        </w:rPr>
      </w:pPr>
      <w:r>
        <w:rPr>
          <w:color w:val="000000"/>
        </w:rPr>
        <w:lastRenderedPageBreak/>
        <w:t>Население по переписи 1897 г. было 125, 2 млн. человек. К 1914 г. население выросло  на треть – 185,2 млн. человек.</w:t>
      </w:r>
      <w:r w:rsidR="00D926BB">
        <w:rPr>
          <w:color w:val="000000"/>
        </w:rPr>
        <w:t xml:space="preserve"> Из-за своего геостратегического положения Россия была вынуждена содержать самую большую по численности армию 1млн.400 </w:t>
      </w:r>
      <w:proofErr w:type="spellStart"/>
      <w:proofErr w:type="gramStart"/>
      <w:r w:rsidR="00D112DC">
        <w:rPr>
          <w:color w:val="000000"/>
        </w:rPr>
        <w:t>тыс</w:t>
      </w:r>
      <w:proofErr w:type="spellEnd"/>
      <w:proofErr w:type="gramEnd"/>
    </w:p>
    <w:p w:rsidR="005B23CB" w:rsidRDefault="007C4F8D" w:rsidP="00AD5B18">
      <w:pPr>
        <w:pStyle w:val="a3"/>
        <w:rPr>
          <w:color w:val="000000"/>
        </w:rPr>
      </w:pPr>
      <w:r>
        <w:rPr>
          <w:color w:val="000000"/>
        </w:rPr>
        <w:t xml:space="preserve">  Россия была сословная монархия.</w:t>
      </w:r>
      <w:r w:rsidR="00D875A3">
        <w:rPr>
          <w:color w:val="000000"/>
        </w:rPr>
        <w:t xml:space="preserve"> Всё население делилось на слои. Каждый с рождения относился к какому-то </w:t>
      </w:r>
      <w:r w:rsidR="00645407">
        <w:rPr>
          <w:color w:val="000000"/>
        </w:rPr>
        <w:t xml:space="preserve"> сословию. </w:t>
      </w:r>
      <w:r>
        <w:rPr>
          <w:color w:val="000000"/>
        </w:rPr>
        <w:t xml:space="preserve"> Основные сословия:</w:t>
      </w:r>
    </w:p>
    <w:p w:rsidR="007C4F8D" w:rsidRDefault="007C4F8D" w:rsidP="007C4F8D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Дворянство (русские помещики, татарские мурзы, </w:t>
      </w:r>
      <w:r w:rsidR="00AD5B18">
        <w:rPr>
          <w:color w:val="000000"/>
        </w:rPr>
        <w:t xml:space="preserve">немецкие бароны, польские паны, украинские шляхтичи, </w:t>
      </w:r>
      <w:r w:rsidR="00D875A3">
        <w:rPr>
          <w:color w:val="000000"/>
        </w:rPr>
        <w:t xml:space="preserve"> </w:t>
      </w:r>
      <w:proofErr w:type="spellStart"/>
      <w:r w:rsidR="00AD5B18">
        <w:rPr>
          <w:color w:val="000000"/>
        </w:rPr>
        <w:t>молдованские</w:t>
      </w:r>
      <w:proofErr w:type="spellEnd"/>
      <w:r w:rsidR="00AD5B18">
        <w:rPr>
          <w:color w:val="000000"/>
        </w:rPr>
        <w:t xml:space="preserve">  бояре, грузинские князья</w:t>
      </w:r>
      <w:r w:rsidR="00D875A3">
        <w:rPr>
          <w:color w:val="000000"/>
        </w:rPr>
        <w:t xml:space="preserve">) Они делились на </w:t>
      </w:r>
      <w:proofErr w:type="gramStart"/>
      <w:r w:rsidR="00D875A3">
        <w:rPr>
          <w:color w:val="000000"/>
        </w:rPr>
        <w:t>потомственных</w:t>
      </w:r>
      <w:proofErr w:type="gramEnd"/>
      <w:r w:rsidR="00D875A3">
        <w:rPr>
          <w:color w:val="000000"/>
        </w:rPr>
        <w:t xml:space="preserve"> и личных.</w:t>
      </w:r>
    </w:p>
    <w:p w:rsidR="00D875A3" w:rsidRDefault="00D875A3" w:rsidP="007C4F8D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Духовенство. Они делились на белое и чёрное.</w:t>
      </w:r>
    </w:p>
    <w:p w:rsidR="00D875A3" w:rsidRDefault="00D875A3" w:rsidP="007C4F8D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Мещане (ремесленники,  кустари, служащие, домашняя прислуга, студенты)</w:t>
      </w:r>
    </w:p>
    <w:p w:rsidR="00D875A3" w:rsidRDefault="00D875A3" w:rsidP="007C4F8D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Купцы </w:t>
      </w:r>
      <w:r w:rsidR="00645407">
        <w:rPr>
          <w:color w:val="000000"/>
        </w:rPr>
        <w:t>– люди с доходом 500 рублей.</w:t>
      </w:r>
      <w:proofErr w:type="gramStart"/>
      <w:r w:rsidR="00645407">
        <w:rPr>
          <w:color w:val="000000"/>
        </w:rPr>
        <w:t xml:space="preserve">( </w:t>
      </w:r>
      <w:proofErr w:type="gramEnd"/>
      <w:r w:rsidR="00645407">
        <w:rPr>
          <w:color w:val="000000"/>
        </w:rPr>
        <w:t>3 гильдий).</w:t>
      </w:r>
    </w:p>
    <w:p w:rsidR="00645407" w:rsidRDefault="00645407" w:rsidP="007C4F8D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Казачество.  Привилегированное  военное сословие</w:t>
      </w:r>
      <w:r w:rsidR="00806AF8">
        <w:rPr>
          <w:color w:val="000000"/>
        </w:rPr>
        <w:t>.</w:t>
      </w:r>
    </w:p>
    <w:p w:rsidR="00806AF8" w:rsidRDefault="00806AF8" w:rsidP="007C4F8D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Рабочие</w:t>
      </w:r>
    </w:p>
    <w:p w:rsidR="00806AF8" w:rsidRDefault="00806AF8" w:rsidP="007C4F8D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Крестьянс</w:t>
      </w:r>
      <w:r w:rsidR="003E7106">
        <w:rPr>
          <w:color w:val="000000"/>
        </w:rPr>
        <w:t>т</w:t>
      </w:r>
      <w:r>
        <w:rPr>
          <w:color w:val="000000"/>
        </w:rPr>
        <w:t>во.</w:t>
      </w:r>
    </w:p>
    <w:p w:rsidR="00806AF8" w:rsidRDefault="00806AF8" w:rsidP="00806AF8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Политический строй</w:t>
      </w:r>
    </w:p>
    <w:p w:rsidR="003E7106" w:rsidRDefault="007571D2" w:rsidP="00806AF8">
      <w:pPr>
        <w:pStyle w:val="a3"/>
        <w:rPr>
          <w:color w:val="000000"/>
        </w:rPr>
      </w:pPr>
      <w:r>
        <w:rPr>
          <w:color w:val="000000"/>
        </w:rPr>
        <w:t>Россия была самодержавная монархия. Во главе государства был император Н</w:t>
      </w:r>
      <w:r w:rsidR="00BE5193">
        <w:rPr>
          <w:color w:val="000000"/>
        </w:rPr>
        <w:t>иколай -2 из династии Романовых. Госсовет был наделён законосовещательными полномочиями</w:t>
      </w:r>
      <w:proofErr w:type="gramStart"/>
      <w:r w:rsidR="00BE5193">
        <w:rPr>
          <w:color w:val="000000"/>
        </w:rPr>
        <w:t xml:space="preserve"> .</w:t>
      </w:r>
      <w:proofErr w:type="gramEnd"/>
      <w:r w:rsidR="00BE5193">
        <w:rPr>
          <w:color w:val="000000"/>
        </w:rPr>
        <w:t>Кабинет министров исполнительный орган. Самые важные министерства – министерство финансов и министерство внутренних дел. Министерство внутренних дел</w:t>
      </w:r>
      <w:r w:rsidR="003E7106">
        <w:rPr>
          <w:color w:val="000000"/>
        </w:rPr>
        <w:t xml:space="preserve"> </w:t>
      </w:r>
      <w:proofErr w:type="gramStart"/>
      <w:r w:rsidR="003E7106">
        <w:rPr>
          <w:color w:val="000000"/>
        </w:rPr>
        <w:t>–В</w:t>
      </w:r>
      <w:proofErr w:type="gramEnd"/>
      <w:r w:rsidR="003E7106">
        <w:rPr>
          <w:color w:val="000000"/>
        </w:rPr>
        <w:t>.К. Плеве. Министром финансов был С.</w:t>
      </w:r>
      <w:proofErr w:type="gramStart"/>
      <w:r w:rsidR="003E7106">
        <w:rPr>
          <w:color w:val="000000"/>
        </w:rPr>
        <w:t>Ю</w:t>
      </w:r>
      <w:proofErr w:type="gramEnd"/>
      <w:r w:rsidR="003E7106">
        <w:rPr>
          <w:color w:val="000000"/>
        </w:rPr>
        <w:t xml:space="preserve"> Витте. На местах власть принадлежала губернаторам.</w:t>
      </w:r>
    </w:p>
    <w:p w:rsidR="00D112DC" w:rsidRDefault="00D112DC" w:rsidP="00D112DC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Особенности экономического развития в России.</w:t>
      </w:r>
    </w:p>
    <w:p w:rsidR="00D112DC" w:rsidRDefault="00D112DC" w:rsidP="00D112DC">
      <w:pPr>
        <w:pStyle w:val="a3"/>
        <w:ind w:left="720"/>
        <w:rPr>
          <w:color w:val="000000"/>
        </w:rPr>
      </w:pPr>
      <w:r>
        <w:rPr>
          <w:color w:val="000000"/>
        </w:rPr>
        <w:t>А) Многоукладный тип экономики.</w:t>
      </w:r>
    </w:p>
    <w:p w:rsidR="00D112DC" w:rsidRDefault="00D112DC" w:rsidP="00D112DC">
      <w:pPr>
        <w:pStyle w:val="a3"/>
        <w:ind w:left="720"/>
        <w:rPr>
          <w:color w:val="000000"/>
        </w:rPr>
      </w:pPr>
      <w:r>
        <w:rPr>
          <w:color w:val="000000"/>
        </w:rPr>
        <w:t>Б) Большая роль  государства в экономике</w:t>
      </w:r>
    </w:p>
    <w:p w:rsidR="00D112DC" w:rsidRDefault="00D112DC" w:rsidP="00D112DC">
      <w:pPr>
        <w:pStyle w:val="a3"/>
        <w:ind w:left="720"/>
        <w:rPr>
          <w:color w:val="000000"/>
        </w:rPr>
      </w:pPr>
      <w:r>
        <w:rPr>
          <w:color w:val="000000"/>
        </w:rPr>
        <w:t>В) Привлечение иностранного капитала.</w:t>
      </w:r>
    </w:p>
    <w:p w:rsidR="00D112DC" w:rsidRDefault="00D112DC" w:rsidP="00D112DC">
      <w:pPr>
        <w:pStyle w:val="a3"/>
        <w:ind w:left="720"/>
        <w:rPr>
          <w:color w:val="000000"/>
        </w:rPr>
      </w:pPr>
      <w:r>
        <w:rPr>
          <w:color w:val="000000"/>
        </w:rPr>
        <w:t>Г) Монополистический капитализм.</w:t>
      </w:r>
    </w:p>
    <w:p w:rsidR="00D112DC" w:rsidRDefault="00D112DC" w:rsidP="00D112DC">
      <w:pPr>
        <w:pStyle w:val="a3"/>
        <w:ind w:left="720"/>
        <w:rPr>
          <w:color w:val="000000"/>
        </w:rPr>
      </w:pPr>
      <w:r>
        <w:rPr>
          <w:color w:val="000000"/>
        </w:rPr>
        <w:t>Д) Аграрная Россия сдерживала развитие капитализма.</w:t>
      </w:r>
    </w:p>
    <w:p w:rsidR="00D926BB" w:rsidRDefault="00D112DC" w:rsidP="00806AF8">
      <w:pPr>
        <w:pStyle w:val="a3"/>
        <w:rPr>
          <w:color w:val="000000"/>
        </w:rPr>
      </w:pPr>
      <w:r>
        <w:rPr>
          <w:color w:val="000000"/>
        </w:rPr>
        <w:t>4. Внешняя политика России.</w:t>
      </w:r>
    </w:p>
    <w:p w:rsidR="00F95413" w:rsidRDefault="00F95413" w:rsidP="00806AF8">
      <w:pPr>
        <w:pStyle w:val="a3"/>
        <w:rPr>
          <w:color w:val="000000"/>
        </w:rPr>
      </w:pPr>
      <w:r>
        <w:rPr>
          <w:color w:val="000000"/>
        </w:rPr>
        <w:t>Основные направления:</w:t>
      </w:r>
    </w:p>
    <w:p w:rsidR="00F95413" w:rsidRDefault="00F95413" w:rsidP="00F95413">
      <w:pPr>
        <w:pStyle w:val="a3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Западное направление (Германия, Англия, Франция).</w:t>
      </w:r>
    </w:p>
    <w:p w:rsidR="00F95413" w:rsidRDefault="00F95413" w:rsidP="00F95413">
      <w:pPr>
        <w:pStyle w:val="a3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Южное направление. ( Афганистан, Иран).</w:t>
      </w:r>
    </w:p>
    <w:p w:rsidR="00F95413" w:rsidRPr="00BE5193" w:rsidRDefault="00F95413" w:rsidP="00F95413">
      <w:pPr>
        <w:pStyle w:val="a3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Восточное направление (Япония и Китай).</w:t>
      </w:r>
    </w:p>
    <w:p w:rsidR="00521E24" w:rsidRDefault="00F95413" w:rsidP="00F95413">
      <w:pPr>
        <w:pStyle w:val="a3"/>
        <w:rPr>
          <w:color w:val="000000"/>
        </w:rPr>
      </w:pPr>
      <w:r>
        <w:rPr>
          <w:color w:val="000000"/>
        </w:rPr>
        <w:t>Русско-Японская война.</w:t>
      </w:r>
    </w:p>
    <w:p w:rsidR="00F95413" w:rsidRDefault="00F95413" w:rsidP="00F95413">
      <w:pPr>
        <w:pStyle w:val="a3"/>
        <w:rPr>
          <w:color w:val="000000"/>
        </w:rPr>
      </w:pPr>
      <w:r>
        <w:rPr>
          <w:color w:val="000000"/>
        </w:rPr>
        <w:t>5.Революция 1905-1907 гг.</w:t>
      </w:r>
    </w:p>
    <w:p w:rsidR="00992247" w:rsidRDefault="00992247" w:rsidP="00992247">
      <w:pPr>
        <w:pStyle w:val="a3"/>
        <w:ind w:left="-567" w:firstLine="567"/>
        <w:rPr>
          <w:color w:val="000000"/>
        </w:rPr>
      </w:pPr>
      <w:r>
        <w:rPr>
          <w:color w:val="000000"/>
        </w:rPr>
        <w:t xml:space="preserve"> Задания:</w:t>
      </w:r>
      <w:r w:rsidR="00351A3C">
        <w:rPr>
          <w:color w:val="000000"/>
        </w:rPr>
        <w:t xml:space="preserve"> </w:t>
      </w:r>
    </w:p>
    <w:p w:rsidR="00351A3C" w:rsidRDefault="00CB0279" w:rsidP="00992247">
      <w:pPr>
        <w:pStyle w:val="a3"/>
        <w:ind w:left="-567" w:firstLine="567"/>
        <w:rPr>
          <w:color w:val="000000"/>
        </w:rPr>
      </w:pPr>
      <w:r>
        <w:rPr>
          <w:color w:val="000000"/>
        </w:rPr>
        <w:t xml:space="preserve">1. Прочитать лекцию </w:t>
      </w:r>
    </w:p>
    <w:p w:rsidR="00992247" w:rsidRDefault="00CB0279" w:rsidP="00992247">
      <w:pPr>
        <w:pStyle w:val="a3"/>
        <w:rPr>
          <w:color w:val="000000"/>
        </w:rPr>
      </w:pPr>
      <w:r>
        <w:rPr>
          <w:color w:val="000000"/>
        </w:rPr>
        <w:lastRenderedPageBreak/>
        <w:t xml:space="preserve"> 2. </w:t>
      </w:r>
      <w:r w:rsidR="00351A3C">
        <w:rPr>
          <w:color w:val="000000"/>
        </w:rPr>
        <w:t>Прочитать № 38-41</w:t>
      </w:r>
      <w:r w:rsidR="00992247">
        <w:rPr>
          <w:color w:val="000000"/>
        </w:rPr>
        <w:t xml:space="preserve">  учебника </w:t>
      </w:r>
      <w:r w:rsidR="00992247">
        <w:t xml:space="preserve">В.В.Артемов; </w:t>
      </w:r>
      <w:proofErr w:type="spellStart"/>
      <w:r w:rsidR="00992247">
        <w:t>Ю.Н.Лубченков</w:t>
      </w:r>
      <w:proofErr w:type="spellEnd"/>
      <w:r w:rsidR="00992247">
        <w:t xml:space="preserve"> «История Отечества с древнейших времён до наших дней»</w:t>
      </w:r>
    </w:p>
    <w:p w:rsidR="00992247" w:rsidRDefault="007C2341" w:rsidP="007C23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3.Рассмотреть следующие  вопросы</w:t>
      </w:r>
    </w:p>
    <w:p w:rsidR="007C2341" w:rsidRDefault="007C2341" w:rsidP="007C2341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1.Военные операции Русско-японской войны.</w:t>
      </w:r>
    </w:p>
    <w:p w:rsidR="007C2341" w:rsidRDefault="007C2341" w:rsidP="007C2341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Причины революции.</w:t>
      </w:r>
    </w:p>
    <w:p w:rsidR="007C2341" w:rsidRDefault="007C2341" w:rsidP="007C2341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3,Ход революции.</w:t>
      </w:r>
    </w:p>
    <w:p w:rsidR="007C2341" w:rsidRDefault="007C2341" w:rsidP="007C2341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4.Манифест 17 октября.</w:t>
      </w:r>
    </w:p>
    <w:p w:rsidR="007C2341" w:rsidRDefault="007C2341" w:rsidP="007C2341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Появление политических партий</w:t>
      </w:r>
    </w:p>
    <w:p w:rsidR="007C2341" w:rsidRDefault="007C2341" w:rsidP="007C2341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Реформы Столыпина П.А.</w:t>
      </w:r>
    </w:p>
    <w:p w:rsidR="00661302" w:rsidRDefault="00661302" w:rsidP="007C2341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7.Экономичекий подъём.</w:t>
      </w:r>
    </w:p>
    <w:p w:rsidR="00661302" w:rsidRDefault="00661302" w:rsidP="007C2341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Внешняя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акануне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мировой войны.</w:t>
      </w:r>
    </w:p>
    <w:p w:rsidR="00661302" w:rsidRDefault="00661302" w:rsidP="007C2341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9.Кампания 1914,1915,1916,1917, 1918 гг.</w:t>
      </w:r>
    </w:p>
    <w:p w:rsidR="00661302" w:rsidRDefault="00661302" w:rsidP="007C2341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Культура России в начале Х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992247" w:rsidRDefault="00992247" w:rsidP="00992247">
      <w:pPr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Выполнить практическую работу:</w:t>
      </w:r>
    </w:p>
    <w:p w:rsidR="00865EC8" w:rsidRDefault="00865EC8" w:rsidP="00992247">
      <w:pPr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1.Заполните таблицу:</w:t>
      </w:r>
    </w:p>
    <w:tbl>
      <w:tblPr>
        <w:tblStyle w:val="a5"/>
        <w:tblW w:w="0" w:type="auto"/>
        <w:tblLook w:val="04A0"/>
      </w:tblPr>
      <w:tblGrid>
        <w:gridCol w:w="3612"/>
        <w:gridCol w:w="1965"/>
        <w:gridCol w:w="1784"/>
        <w:gridCol w:w="2210"/>
      </w:tblGrid>
      <w:tr w:rsidR="00865EC8" w:rsidTr="00865E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C8" w:rsidRDefault="00865EC8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Линии сравнения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C8" w:rsidRDefault="00865EC8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Апрельский кризис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C8" w:rsidRDefault="00865EC8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Июльский кризис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C8" w:rsidRDefault="00865EC8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Корниловский</w:t>
            </w:r>
            <w:proofErr w:type="spellEnd"/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мятеж</w:t>
            </w:r>
          </w:p>
        </w:tc>
      </w:tr>
      <w:tr w:rsidR="00865EC8" w:rsidTr="00865E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C8" w:rsidRDefault="00865EC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Причины кризиса</w:t>
            </w:r>
          </w:p>
          <w:p w:rsidR="00865EC8" w:rsidRDefault="00865EC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C8" w:rsidRDefault="00865EC8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C8" w:rsidRDefault="00865EC8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C8" w:rsidRDefault="00865EC8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EC8" w:rsidTr="00865E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C8" w:rsidRDefault="00865EC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Повод для начала</w:t>
            </w:r>
          </w:p>
          <w:p w:rsidR="00865EC8" w:rsidRDefault="00865EC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массовых выступлений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C8" w:rsidRDefault="00865EC8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C8" w:rsidRDefault="00865EC8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C8" w:rsidRDefault="00865EC8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EC8" w:rsidTr="00865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C8" w:rsidRDefault="00865EC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Формы выступлений</w:t>
            </w:r>
          </w:p>
          <w:p w:rsidR="00865EC8" w:rsidRDefault="00865EC8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C8" w:rsidRDefault="00865EC8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C8" w:rsidRDefault="00865EC8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C8" w:rsidRDefault="00865EC8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EC8" w:rsidTr="00865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C8" w:rsidRDefault="00865EC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Лозунги</w:t>
            </w:r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C8" w:rsidRDefault="00865EC8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C8" w:rsidRDefault="00865EC8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C8" w:rsidRDefault="00865EC8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EC8" w:rsidTr="00865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C8" w:rsidRDefault="00865EC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Позиция большевиков</w:t>
            </w:r>
          </w:p>
          <w:p w:rsidR="00865EC8" w:rsidRDefault="00865EC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C8" w:rsidRDefault="00865EC8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C8" w:rsidRDefault="00865EC8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C8" w:rsidRDefault="00865EC8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EC8" w:rsidTr="00865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C8" w:rsidRDefault="00865EC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Позиция 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исполнительного</w:t>
            </w:r>
            <w:proofErr w:type="gramEnd"/>
          </w:p>
          <w:p w:rsidR="00865EC8" w:rsidRDefault="00865EC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Комитета Петроградского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C8" w:rsidRDefault="00865EC8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C8" w:rsidRDefault="00865EC8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C8" w:rsidRDefault="00865EC8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EC8" w:rsidTr="00865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C8" w:rsidRDefault="00865EC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Итоги кризиса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C8" w:rsidRDefault="00865EC8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C8" w:rsidRDefault="00865EC8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C8" w:rsidRDefault="00865EC8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5EC8" w:rsidRDefault="00865EC8" w:rsidP="00865EC8">
      <w:pPr>
        <w:spacing w:line="240" w:lineRule="auto"/>
        <w:rPr>
          <w:rStyle w:val="a4"/>
          <w:b/>
        </w:rPr>
      </w:pPr>
    </w:p>
    <w:p w:rsidR="00C4005C" w:rsidRDefault="00865EC8" w:rsidP="00992247">
      <w:pPr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4005C">
        <w:rPr>
          <w:rFonts w:ascii="Times New Roman" w:hAnsi="Times New Roman" w:cs="Times New Roman"/>
          <w:b/>
          <w:sz w:val="24"/>
          <w:szCs w:val="24"/>
        </w:rPr>
        <w:t>Заполнить таблицу.</w:t>
      </w:r>
      <w:r w:rsidR="004D78C4">
        <w:rPr>
          <w:rFonts w:ascii="Times New Roman" w:hAnsi="Times New Roman" w:cs="Times New Roman"/>
          <w:b/>
          <w:sz w:val="24"/>
          <w:szCs w:val="24"/>
        </w:rPr>
        <w:t xml:space="preserve"> 1 мировая война.</w:t>
      </w:r>
    </w:p>
    <w:tbl>
      <w:tblPr>
        <w:tblStyle w:val="a5"/>
        <w:tblW w:w="0" w:type="auto"/>
        <w:tblInd w:w="-284" w:type="dxa"/>
        <w:tblLook w:val="04A0"/>
      </w:tblPr>
      <w:tblGrid>
        <w:gridCol w:w="6605"/>
        <w:gridCol w:w="3174"/>
      </w:tblGrid>
      <w:tr w:rsidR="00C4005C" w:rsidTr="00C4005C">
        <w:tc>
          <w:tcPr>
            <w:tcW w:w="0" w:type="auto"/>
          </w:tcPr>
          <w:p w:rsidR="00C4005C" w:rsidRDefault="00C4005C" w:rsidP="00992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Название операции    </w:t>
            </w:r>
          </w:p>
        </w:tc>
        <w:tc>
          <w:tcPr>
            <w:tcW w:w="0" w:type="auto"/>
          </w:tcPr>
          <w:p w:rsidR="00C4005C" w:rsidRDefault="00C4005C" w:rsidP="00992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Дата                       Год</w:t>
            </w:r>
          </w:p>
        </w:tc>
      </w:tr>
      <w:tr w:rsidR="00C4005C" w:rsidTr="00C4005C">
        <w:tc>
          <w:tcPr>
            <w:tcW w:w="0" w:type="auto"/>
          </w:tcPr>
          <w:p w:rsidR="00C4005C" w:rsidRDefault="00C4005C" w:rsidP="00992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4005C" w:rsidRDefault="00C4005C" w:rsidP="00992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1914</w:t>
            </w:r>
          </w:p>
        </w:tc>
      </w:tr>
      <w:tr w:rsidR="00C4005C" w:rsidTr="00C4005C">
        <w:tc>
          <w:tcPr>
            <w:tcW w:w="0" w:type="auto"/>
          </w:tcPr>
          <w:p w:rsidR="00C4005C" w:rsidRDefault="00C4005C" w:rsidP="00992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4005C" w:rsidRDefault="00C4005C" w:rsidP="00992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1915</w:t>
            </w:r>
          </w:p>
        </w:tc>
      </w:tr>
      <w:tr w:rsidR="00C4005C" w:rsidTr="00C4005C">
        <w:tc>
          <w:tcPr>
            <w:tcW w:w="0" w:type="auto"/>
          </w:tcPr>
          <w:p w:rsidR="00C4005C" w:rsidRDefault="00C4005C" w:rsidP="00992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4005C" w:rsidRDefault="00C4005C" w:rsidP="00992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1916</w:t>
            </w:r>
          </w:p>
        </w:tc>
      </w:tr>
      <w:tr w:rsidR="00C4005C" w:rsidTr="00C4005C">
        <w:tc>
          <w:tcPr>
            <w:tcW w:w="0" w:type="auto"/>
          </w:tcPr>
          <w:p w:rsidR="00C4005C" w:rsidRDefault="00C4005C" w:rsidP="00992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4005C" w:rsidRDefault="00C4005C" w:rsidP="00992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1917</w:t>
            </w:r>
          </w:p>
        </w:tc>
      </w:tr>
      <w:tr w:rsidR="00C4005C" w:rsidTr="00C4005C">
        <w:tc>
          <w:tcPr>
            <w:tcW w:w="0" w:type="auto"/>
          </w:tcPr>
          <w:p w:rsidR="00C4005C" w:rsidRDefault="00C4005C" w:rsidP="00992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4005C" w:rsidRDefault="00C4005C" w:rsidP="00992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1918</w:t>
            </w:r>
          </w:p>
        </w:tc>
      </w:tr>
    </w:tbl>
    <w:p w:rsidR="004D78C4" w:rsidRDefault="004D78C4"/>
    <w:p w:rsidR="00E62AFD" w:rsidRPr="004D78C4" w:rsidRDefault="00E62AFD" w:rsidP="00E62AFD">
      <w:pPr>
        <w:spacing w:line="240" w:lineRule="auto"/>
        <w:ind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4D78C4">
        <w:rPr>
          <w:b/>
          <w:i/>
        </w:rPr>
        <w:lastRenderedPageBreak/>
        <w:t>3.</w:t>
      </w:r>
      <w:r w:rsidRPr="004D78C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Ответьте на вопросы теста:</w:t>
      </w:r>
    </w:p>
    <w:p w:rsidR="00E62AFD" w:rsidRDefault="00E62AFD" w:rsidP="00E62AFD">
      <w:pPr>
        <w:spacing w:line="240" w:lineRule="auto"/>
        <w:ind w:left="-142" w:firstLine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Какое литературное произведение было создано в 1920-х годов  </w:t>
      </w:r>
    </w:p>
    <w:p w:rsidR="00E62AFD" w:rsidRDefault="00E62AFD" w:rsidP="00E62A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А) Роман «Поднятая целина»</w:t>
      </w:r>
    </w:p>
    <w:p w:rsidR="00E62AFD" w:rsidRDefault="00E62AFD" w:rsidP="00E62AFD">
      <w:pPr>
        <w:spacing w:line="240" w:lineRule="auto"/>
        <w:ind w:left="-142" w:firstLine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Б) Роман « Двенадцать стульев»</w:t>
      </w:r>
    </w:p>
    <w:p w:rsidR="00E62AFD" w:rsidRDefault="00E62AFD" w:rsidP="00E62AFD">
      <w:pPr>
        <w:spacing w:line="240" w:lineRule="auto"/>
        <w:ind w:left="-142" w:firstLine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В) Роман « Молодая гвардия»</w:t>
      </w:r>
    </w:p>
    <w:p w:rsidR="00E62AFD" w:rsidRDefault="00E62AFD" w:rsidP="00E62AFD">
      <w:pPr>
        <w:spacing w:line="240" w:lineRule="auto"/>
        <w:ind w:left="-142" w:firstLine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Г) Поэма « Василий Тёркин»</w:t>
      </w:r>
    </w:p>
    <w:p w:rsidR="00E62AFD" w:rsidRDefault="00E62AFD" w:rsidP="00E62AFD">
      <w:pPr>
        <w:spacing w:line="240" w:lineRule="auto"/>
        <w:ind w:left="-142" w:firstLine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 Напишите авторов этих произведений.</w:t>
      </w:r>
    </w:p>
    <w:p w:rsidR="00E62AFD" w:rsidRDefault="00E62AFD" w:rsidP="00E62AFD">
      <w:pPr>
        <w:spacing w:line="240" w:lineRule="auto"/>
        <w:ind w:left="-142" w:firstLine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E62AFD" w:rsidRDefault="00E62AFD" w:rsidP="00E62AFD">
      <w:pPr>
        <w:spacing w:line="240" w:lineRule="auto"/>
        <w:ind w:left="-142" w:firstLine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E62AFD" w:rsidRDefault="00E62AFD" w:rsidP="00E62AFD">
      <w:pPr>
        <w:spacing w:line="240" w:lineRule="auto"/>
        <w:ind w:left="-142" w:firstLine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E62AFD" w:rsidRDefault="00E62AFD" w:rsidP="00E62AFD">
      <w:pPr>
        <w:spacing w:line="240" w:lineRule="auto"/>
        <w:ind w:left="-142" w:firstLine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E62AFD" w:rsidRDefault="00E62AFD" w:rsidP="00E62AFD">
      <w:pPr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3. Запишите термин, обозначающий специальные курсы, созданные  в 1920-е гг. для       подготовки в кротчайший срок рабочих и крестьян в высшую школу.</w:t>
      </w:r>
    </w:p>
    <w:p w:rsidR="00E62AFD" w:rsidRDefault="00E62AFD" w:rsidP="00E62AFD">
      <w:pPr>
        <w:spacing w:line="240" w:lineRule="auto"/>
        <w:ind w:left="-142" w:firstLine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Ответ:______________________________________________</w:t>
      </w:r>
    </w:p>
    <w:p w:rsidR="00E62AFD" w:rsidRDefault="00E62AFD" w:rsidP="00E62AFD">
      <w:pPr>
        <w:spacing w:line="240" w:lineRule="auto"/>
        <w:ind w:left="-142" w:firstLine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Какие произведения были созданы в 20-30-е годы.</w:t>
      </w:r>
    </w:p>
    <w:p w:rsidR="00E62AFD" w:rsidRDefault="00E62AFD" w:rsidP="00E62AFD">
      <w:pPr>
        <w:spacing w:line="240" w:lineRule="auto"/>
        <w:ind w:left="-142" w:firstLine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Что  означает ликбез? _______________________________________________</w:t>
      </w:r>
    </w:p>
    <w:p w:rsidR="00E62AFD" w:rsidRDefault="00E62AFD" w:rsidP="00E62AFD">
      <w:pPr>
        <w:spacing w:line="240" w:lineRule="auto"/>
        <w:ind w:left="-142" w:firstLine="502"/>
        <w:rPr>
          <w:rFonts w:ascii="Times New Roman" w:hAnsi="Times New Roman" w:cs="Times New Roman"/>
          <w:b/>
          <w:sz w:val="24"/>
          <w:szCs w:val="24"/>
        </w:rPr>
      </w:pPr>
    </w:p>
    <w:p w:rsidR="00E62AFD" w:rsidRDefault="004D78C4" w:rsidP="00E62A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отправляем на эл. почту: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svetlana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kofonova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yendex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E62AFD" w:rsidRPr="00E62AFD" w:rsidRDefault="00E62AFD">
      <w:pPr>
        <w:rPr>
          <w:b/>
        </w:rPr>
      </w:pPr>
    </w:p>
    <w:sectPr w:rsidR="00E62AFD" w:rsidRPr="00E62AFD" w:rsidSect="00DE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0671"/>
    <w:multiLevelType w:val="hybridMultilevel"/>
    <w:tmpl w:val="CAE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86086"/>
    <w:multiLevelType w:val="hybridMultilevel"/>
    <w:tmpl w:val="FFDC3D24"/>
    <w:lvl w:ilvl="0" w:tplc="52809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594C3F"/>
    <w:multiLevelType w:val="hybridMultilevel"/>
    <w:tmpl w:val="8B58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ABA"/>
    <w:rsid w:val="00273BB4"/>
    <w:rsid w:val="00351A3C"/>
    <w:rsid w:val="003A311B"/>
    <w:rsid w:val="003E7106"/>
    <w:rsid w:val="00452C4E"/>
    <w:rsid w:val="004D78C4"/>
    <w:rsid w:val="00521E24"/>
    <w:rsid w:val="005B23CB"/>
    <w:rsid w:val="00645407"/>
    <w:rsid w:val="00661302"/>
    <w:rsid w:val="00672BFF"/>
    <w:rsid w:val="007571D2"/>
    <w:rsid w:val="007C2341"/>
    <w:rsid w:val="007C4F8D"/>
    <w:rsid w:val="007D0ABA"/>
    <w:rsid w:val="00806AF8"/>
    <w:rsid w:val="00865EC8"/>
    <w:rsid w:val="00992247"/>
    <w:rsid w:val="00AD5B18"/>
    <w:rsid w:val="00B848DA"/>
    <w:rsid w:val="00BE5193"/>
    <w:rsid w:val="00C4005C"/>
    <w:rsid w:val="00CB0279"/>
    <w:rsid w:val="00D112DC"/>
    <w:rsid w:val="00D875A3"/>
    <w:rsid w:val="00D926BB"/>
    <w:rsid w:val="00DE2FCA"/>
    <w:rsid w:val="00E62AFD"/>
    <w:rsid w:val="00F015B3"/>
    <w:rsid w:val="00F9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224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65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224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65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academia-moscow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ollections/basic%20IP.31.44.94.39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ebnik.mos.ru/catalogueIP.212.11.151.2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IP.185.141.124.7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tklac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teacher56</dc:creator>
  <cp:lastModifiedBy>su_ksa</cp:lastModifiedBy>
  <cp:revision>2</cp:revision>
  <dcterms:created xsi:type="dcterms:W3CDTF">2020-04-05T17:01:00Z</dcterms:created>
  <dcterms:modified xsi:type="dcterms:W3CDTF">2020-04-05T17:01:00Z</dcterms:modified>
</cp:coreProperties>
</file>